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3D62" w14:textId="77777777" w:rsidR="00682AEA" w:rsidRPr="00682AEA" w:rsidRDefault="00682AEA" w:rsidP="00682AEA">
      <w:pPr>
        <w:jc w:val="center"/>
        <w:rPr>
          <w:rFonts w:ascii="Arial" w:hAnsi="Arial" w:cs="Arial"/>
          <w:b/>
          <w:bCs/>
          <w:lang w:val="es-MX"/>
        </w:rPr>
      </w:pPr>
      <w:r w:rsidRPr="00682AEA">
        <w:rPr>
          <w:rFonts w:ascii="Arial" w:hAnsi="Arial" w:cs="Arial"/>
          <w:b/>
          <w:bCs/>
          <w:lang w:val="es-MX"/>
        </w:rPr>
        <w:t>ANA PATY PERALTA UNE ESFUERZOS CON DIF BJ Y ASOCIACIÓN "ENDEREZANDO CURVAS" EN APOYO A MENORES CON ESCOLIOSIS IDIOPÁTICA</w:t>
      </w:r>
    </w:p>
    <w:p w14:paraId="73C9ACF8" w14:textId="77777777" w:rsidR="00682AEA" w:rsidRPr="00682AEA" w:rsidRDefault="00682AEA" w:rsidP="00682AEA">
      <w:pPr>
        <w:jc w:val="both"/>
        <w:rPr>
          <w:rFonts w:ascii="Arial" w:hAnsi="Arial" w:cs="Arial"/>
          <w:lang w:val="es-MX"/>
        </w:rPr>
      </w:pPr>
    </w:p>
    <w:p w14:paraId="5E4914F8" w14:textId="77777777" w:rsidR="00682AEA" w:rsidRDefault="00682AEA" w:rsidP="00682AEA">
      <w:pPr>
        <w:pStyle w:val="Prrafodelista"/>
        <w:numPr>
          <w:ilvl w:val="0"/>
          <w:numId w:val="11"/>
        </w:numPr>
        <w:jc w:val="both"/>
        <w:rPr>
          <w:rFonts w:ascii="Arial" w:hAnsi="Arial" w:cs="Arial"/>
          <w:lang w:val="es-MX"/>
        </w:rPr>
      </w:pPr>
      <w:r w:rsidRPr="00682AEA">
        <w:rPr>
          <w:rFonts w:ascii="Arial" w:hAnsi="Arial" w:cs="Arial"/>
          <w:lang w:val="es-MX"/>
        </w:rPr>
        <w:t>7 primeros casos serán canalizados por el Centro de Rehabilitación e Inclusión Infantil Teletón (CRIT), para brindar una mejor movilidad y calidad de vida</w:t>
      </w:r>
    </w:p>
    <w:p w14:paraId="1AE900E1" w14:textId="27360420" w:rsidR="00682AEA" w:rsidRPr="00682AEA" w:rsidRDefault="00682AEA" w:rsidP="00682AEA">
      <w:pPr>
        <w:pStyle w:val="Prrafodelista"/>
        <w:numPr>
          <w:ilvl w:val="0"/>
          <w:numId w:val="11"/>
        </w:numPr>
        <w:jc w:val="both"/>
        <w:rPr>
          <w:rFonts w:ascii="Arial" w:hAnsi="Arial" w:cs="Arial"/>
          <w:lang w:val="es-MX"/>
        </w:rPr>
      </w:pPr>
      <w:r w:rsidRPr="00682AEA">
        <w:rPr>
          <w:rFonts w:ascii="Arial" w:hAnsi="Arial" w:cs="Arial"/>
          <w:lang w:val="es-MX"/>
        </w:rPr>
        <w:t>Dicha alianza impulsará acciones de detección oportuna, orientación, valoración médica especializada y acompañamiento para quienes más lo necesitan</w:t>
      </w:r>
    </w:p>
    <w:p w14:paraId="77D373E7" w14:textId="77777777" w:rsidR="00682AEA" w:rsidRPr="00682AEA" w:rsidRDefault="00682AEA" w:rsidP="00682AEA">
      <w:pPr>
        <w:jc w:val="both"/>
        <w:rPr>
          <w:rFonts w:ascii="Arial" w:hAnsi="Arial" w:cs="Arial"/>
          <w:lang w:val="es-MX"/>
        </w:rPr>
      </w:pPr>
    </w:p>
    <w:p w14:paraId="06125FA8" w14:textId="77777777" w:rsidR="00682AEA" w:rsidRPr="00682AEA" w:rsidRDefault="00682AEA" w:rsidP="00682AEA">
      <w:pPr>
        <w:jc w:val="both"/>
        <w:rPr>
          <w:rFonts w:ascii="Arial" w:hAnsi="Arial" w:cs="Arial"/>
          <w:lang w:val="es-MX"/>
        </w:rPr>
      </w:pPr>
      <w:r w:rsidRPr="00682AEA">
        <w:rPr>
          <w:rFonts w:ascii="Arial" w:hAnsi="Arial" w:cs="Arial"/>
          <w:b/>
          <w:bCs/>
          <w:lang w:val="es-MX"/>
        </w:rPr>
        <w:t>Cancún, Q. R., a 16 de junio de 2026.-</w:t>
      </w:r>
      <w:r w:rsidRPr="00682AEA">
        <w:rPr>
          <w:rFonts w:ascii="Arial" w:hAnsi="Arial" w:cs="Arial"/>
          <w:lang w:val="es-MX"/>
        </w:rPr>
        <w:t xml:space="preserve"> Con el firme compromiso de seguir transformando la vida de niñas, niños y adolescentes, la Presidenta Municipal, Ana Paty Peralta, dio a conocer la alianza con la Asociación Enderezando Curvas en colaboración con el Sistema DIF Benito Juárez, para impulsar cirugías gratuitas de corrección de escoliosis idiopática infantil y ofrecerles una esperanza a quienes se les detecte oportunamente esta condición médica.</w:t>
      </w:r>
    </w:p>
    <w:p w14:paraId="09EC5187" w14:textId="77777777" w:rsidR="00682AEA" w:rsidRPr="00682AEA" w:rsidRDefault="00682AEA" w:rsidP="00682AEA">
      <w:pPr>
        <w:jc w:val="both"/>
        <w:rPr>
          <w:rFonts w:ascii="Arial" w:hAnsi="Arial" w:cs="Arial"/>
          <w:lang w:val="es-MX"/>
        </w:rPr>
      </w:pPr>
    </w:p>
    <w:p w14:paraId="4A0062F0" w14:textId="77777777" w:rsidR="00682AEA" w:rsidRPr="00682AEA" w:rsidRDefault="00682AEA" w:rsidP="00682AEA">
      <w:pPr>
        <w:jc w:val="both"/>
        <w:rPr>
          <w:rFonts w:ascii="Arial" w:hAnsi="Arial" w:cs="Arial"/>
          <w:lang w:val="es-MX"/>
        </w:rPr>
      </w:pPr>
      <w:r w:rsidRPr="00682AEA">
        <w:rPr>
          <w:rFonts w:ascii="Arial" w:hAnsi="Arial" w:cs="Arial"/>
          <w:lang w:val="es-MX"/>
        </w:rPr>
        <w:t>“Hoy hablamos de una condición de salud que detectada a tiempo puede tratarse con muy buenos resultados. La escoliosis no tiene qué limitar la vida, los sueños ni el futuro de quienes la padecen. No vamos a escatimar ni un solo peso para que ninguna niña, un niño o un adolescente pueda tener una nueva oportunidad como la de Andrea”, aseguró la Alcaldesa.</w:t>
      </w:r>
    </w:p>
    <w:p w14:paraId="0BE06230" w14:textId="77777777" w:rsidR="00682AEA" w:rsidRPr="00682AEA" w:rsidRDefault="00682AEA" w:rsidP="00682AEA">
      <w:pPr>
        <w:jc w:val="both"/>
        <w:rPr>
          <w:rFonts w:ascii="Arial" w:hAnsi="Arial" w:cs="Arial"/>
          <w:lang w:val="es-MX"/>
        </w:rPr>
      </w:pPr>
    </w:p>
    <w:p w14:paraId="3A238C7A" w14:textId="77777777" w:rsidR="00682AEA" w:rsidRPr="00682AEA" w:rsidRDefault="00682AEA" w:rsidP="00682AEA">
      <w:pPr>
        <w:jc w:val="both"/>
        <w:rPr>
          <w:rFonts w:ascii="Arial" w:hAnsi="Arial" w:cs="Arial"/>
          <w:lang w:val="es-MX"/>
        </w:rPr>
      </w:pPr>
      <w:r w:rsidRPr="00682AEA">
        <w:rPr>
          <w:rFonts w:ascii="Arial" w:hAnsi="Arial" w:cs="Arial"/>
          <w:lang w:val="es-MX"/>
        </w:rPr>
        <w:t xml:space="preserve">Consideró un ejemplo de valentía y perseverancia la historia de vida de la beneficiaria, Andrea Bolaños, haciendo énfasis en que lo más importante es recibir la atención a tiempo, para que puedan llevar un acompañamiento adecuado y la niñez goce de una vida plena, activa y llena de oportunidades.  </w:t>
      </w:r>
    </w:p>
    <w:p w14:paraId="00D0F147" w14:textId="77777777" w:rsidR="00682AEA" w:rsidRPr="00682AEA" w:rsidRDefault="00682AEA" w:rsidP="00682AEA">
      <w:pPr>
        <w:jc w:val="both"/>
        <w:rPr>
          <w:rFonts w:ascii="Arial" w:hAnsi="Arial" w:cs="Arial"/>
          <w:lang w:val="es-MX"/>
        </w:rPr>
      </w:pPr>
    </w:p>
    <w:p w14:paraId="6AC4D2CF" w14:textId="77777777" w:rsidR="00682AEA" w:rsidRPr="00682AEA" w:rsidRDefault="00682AEA" w:rsidP="00682AEA">
      <w:pPr>
        <w:jc w:val="both"/>
        <w:rPr>
          <w:rFonts w:ascii="Arial" w:hAnsi="Arial" w:cs="Arial"/>
          <w:lang w:val="es-MX"/>
        </w:rPr>
      </w:pPr>
      <w:r w:rsidRPr="00682AEA">
        <w:rPr>
          <w:rFonts w:ascii="Arial" w:hAnsi="Arial" w:cs="Arial"/>
          <w:lang w:val="es-MX"/>
        </w:rPr>
        <w:t>La Primera Autoridad Municipal reconoció la gran labor que realiza la presidenta de la Asociación "Enderezando Curvas", Anie Karen Sotomayor Islas, junto a su equipo, por hacer posible este esfuerzo, así como el compromiso que asume el DIF Benito Juárez, como el puente para acompañar a las familias durante todo el proceso, incluyendo el traslado de pacientes con un acompañante hasta la Ciudad de México (CDMX), para que reciban estas cirugías.</w:t>
      </w:r>
    </w:p>
    <w:p w14:paraId="1BD83AE0" w14:textId="77777777" w:rsidR="00682AEA" w:rsidRPr="00682AEA" w:rsidRDefault="00682AEA" w:rsidP="00682AEA">
      <w:pPr>
        <w:jc w:val="both"/>
        <w:rPr>
          <w:rFonts w:ascii="Arial" w:hAnsi="Arial" w:cs="Arial"/>
          <w:lang w:val="es-MX"/>
        </w:rPr>
      </w:pPr>
    </w:p>
    <w:p w14:paraId="51576323" w14:textId="37081BC8" w:rsidR="00682AEA" w:rsidRPr="00682AEA" w:rsidRDefault="00682AEA" w:rsidP="00682AEA">
      <w:pPr>
        <w:jc w:val="both"/>
        <w:rPr>
          <w:rFonts w:ascii="Arial" w:hAnsi="Arial" w:cs="Arial"/>
          <w:lang w:val="es-MX"/>
        </w:rPr>
      </w:pPr>
      <w:r w:rsidRPr="00682AEA">
        <w:rPr>
          <w:rFonts w:ascii="Arial" w:hAnsi="Arial" w:cs="Arial"/>
          <w:lang w:val="es-MX"/>
        </w:rPr>
        <w:t>Por su parte, la directora general del Sistema DIF Benito Juárez, Marisol Sendo Rodríguez, comentó que esta iniciativa representa una esperanza y bienestar para niñas, niños y adolescentes con este padecimiento mediante acciones de sensibilización, capacitación para los colaboradores de salud, la dete</w:t>
      </w:r>
      <w:r w:rsidR="00DF4545">
        <w:rPr>
          <w:rFonts w:ascii="Arial" w:hAnsi="Arial" w:cs="Arial"/>
          <w:lang w:val="es-MX"/>
        </w:rPr>
        <w:t>c</w:t>
      </w:r>
      <w:r w:rsidRPr="00682AEA">
        <w:rPr>
          <w:rFonts w:ascii="Arial" w:hAnsi="Arial" w:cs="Arial"/>
          <w:lang w:val="es-MX"/>
        </w:rPr>
        <w:t xml:space="preserve">ción oportuna y el acceso a la atención especializada. Además, resaltó que el DIF y Gobierno Municipal pondrán los viáticos para el traslado a la CDMX, así como el </w:t>
      </w:r>
      <w:r w:rsidRPr="00682AEA">
        <w:rPr>
          <w:rFonts w:ascii="Arial" w:hAnsi="Arial" w:cs="Arial"/>
          <w:lang w:val="es-MX"/>
        </w:rPr>
        <w:lastRenderedPageBreak/>
        <w:t>agradecimiento a la Secretaría Ejecutiva del Sistema Municipal de Protección Integral de Niñas, Niños y Adolescentes (SIPINNA) por ser el vínculo con la Asociación "Enderezando Curvas".</w:t>
      </w:r>
    </w:p>
    <w:p w14:paraId="208325A9" w14:textId="77777777" w:rsidR="00682AEA" w:rsidRPr="00682AEA" w:rsidRDefault="00682AEA" w:rsidP="00682AEA">
      <w:pPr>
        <w:jc w:val="both"/>
        <w:rPr>
          <w:rFonts w:ascii="Arial" w:hAnsi="Arial" w:cs="Arial"/>
          <w:lang w:val="es-MX"/>
        </w:rPr>
      </w:pPr>
    </w:p>
    <w:p w14:paraId="6248861B" w14:textId="77777777" w:rsidR="00682AEA" w:rsidRPr="00682AEA" w:rsidRDefault="00682AEA" w:rsidP="00682AEA">
      <w:pPr>
        <w:jc w:val="both"/>
        <w:rPr>
          <w:rFonts w:ascii="Arial" w:hAnsi="Arial" w:cs="Arial"/>
          <w:lang w:val="es-MX"/>
        </w:rPr>
      </w:pPr>
      <w:r w:rsidRPr="00682AEA">
        <w:rPr>
          <w:rFonts w:ascii="Arial" w:hAnsi="Arial" w:cs="Arial"/>
          <w:lang w:val="es-MX"/>
        </w:rPr>
        <w:t>En ese sentido, la presidenta de la Asociación "Enderezando Curvas", Anie Karen Sotomayor Islas, dijo que se concretó el sueño de atender a la infancia cancunense, ya que la escoliosis idiopática no solo afecta la movilidad sino la autoestima del menor, ya que una cirugía de uno a dos millones de pesos se vuelve inalcanzable para la mayoría de las familias. Por lo tanto, al hacer esta colaboración con el DIF Benito Juárez, se pretende abrir más puertas para seguir apoyando a quienes más lo necesitan.</w:t>
      </w:r>
    </w:p>
    <w:p w14:paraId="134D9F1D" w14:textId="77777777" w:rsidR="00682AEA" w:rsidRPr="00682AEA" w:rsidRDefault="00682AEA" w:rsidP="00682AEA">
      <w:pPr>
        <w:jc w:val="both"/>
        <w:rPr>
          <w:rFonts w:ascii="Arial" w:hAnsi="Arial" w:cs="Arial"/>
          <w:lang w:val="es-MX"/>
        </w:rPr>
      </w:pPr>
    </w:p>
    <w:p w14:paraId="23DDE531" w14:textId="75195464" w:rsidR="00682AEA" w:rsidRPr="00682AEA" w:rsidRDefault="00682AEA" w:rsidP="00682AEA">
      <w:pPr>
        <w:jc w:val="center"/>
        <w:rPr>
          <w:rFonts w:ascii="Arial" w:hAnsi="Arial" w:cs="Arial"/>
          <w:lang w:val="es-MX"/>
        </w:rPr>
      </w:pPr>
      <w:r w:rsidRPr="00682AEA">
        <w:rPr>
          <w:rFonts w:ascii="Arial" w:hAnsi="Arial" w:cs="Arial"/>
          <w:lang w:val="es-MX"/>
        </w:rPr>
        <w:t>****</w:t>
      </w:r>
      <w:r>
        <w:rPr>
          <w:rFonts w:ascii="Arial" w:hAnsi="Arial" w:cs="Arial"/>
          <w:lang w:val="es-MX"/>
        </w:rPr>
        <w:t>********</w:t>
      </w:r>
    </w:p>
    <w:p w14:paraId="12AE517C" w14:textId="77777777" w:rsidR="00682AEA" w:rsidRPr="00682AEA" w:rsidRDefault="00682AEA" w:rsidP="00682AEA">
      <w:pPr>
        <w:jc w:val="both"/>
        <w:rPr>
          <w:rFonts w:ascii="Arial" w:hAnsi="Arial" w:cs="Arial"/>
          <w:lang w:val="es-MX"/>
        </w:rPr>
      </w:pPr>
    </w:p>
    <w:p w14:paraId="4478BCDE" w14:textId="17B82F38" w:rsidR="00682AEA" w:rsidRPr="00682AEA" w:rsidRDefault="00682AEA" w:rsidP="00062C42">
      <w:pPr>
        <w:jc w:val="center"/>
        <w:rPr>
          <w:rFonts w:ascii="Arial" w:hAnsi="Arial" w:cs="Arial"/>
          <w:b/>
          <w:bCs/>
          <w:lang w:val="es-MX"/>
        </w:rPr>
      </w:pPr>
      <w:r w:rsidRPr="00682AEA">
        <w:rPr>
          <w:rFonts w:ascii="Arial" w:hAnsi="Arial" w:cs="Arial"/>
          <w:b/>
          <w:bCs/>
          <w:lang w:val="es-MX"/>
        </w:rPr>
        <w:t>COMPLEMENTO INFORMATIVO</w:t>
      </w:r>
    </w:p>
    <w:p w14:paraId="66F25AAD" w14:textId="77777777" w:rsidR="00682AEA" w:rsidRPr="00682AEA" w:rsidRDefault="00682AEA" w:rsidP="00682AEA">
      <w:pPr>
        <w:jc w:val="both"/>
        <w:rPr>
          <w:rFonts w:ascii="Arial" w:hAnsi="Arial" w:cs="Arial"/>
          <w:lang w:val="es-MX"/>
        </w:rPr>
      </w:pPr>
    </w:p>
    <w:p w14:paraId="7A8D8A5E" w14:textId="77777777" w:rsidR="00682AEA" w:rsidRPr="00682AEA" w:rsidRDefault="00682AEA" w:rsidP="00682AEA">
      <w:pPr>
        <w:jc w:val="both"/>
        <w:rPr>
          <w:rFonts w:ascii="Arial" w:hAnsi="Arial" w:cs="Arial"/>
          <w:lang w:val="es-MX"/>
        </w:rPr>
      </w:pPr>
      <w:r w:rsidRPr="00682AEA">
        <w:rPr>
          <w:rFonts w:ascii="Arial" w:hAnsi="Arial" w:cs="Arial"/>
          <w:b/>
          <w:bCs/>
          <w:lang w:val="es-MX"/>
        </w:rPr>
        <w:t>CONTEXTO:</w:t>
      </w:r>
      <w:r w:rsidRPr="00682AEA">
        <w:rPr>
          <w:rFonts w:ascii="Arial" w:hAnsi="Arial" w:cs="Arial"/>
          <w:lang w:val="es-MX"/>
        </w:rPr>
        <w:t xml:space="preserve"> La escoliosis idiopática es una deformidad de la columna vertebral en la que ésta presenta una curvatura lateral anormal, generalmente en forma de "S" o de "C". </w:t>
      </w:r>
    </w:p>
    <w:p w14:paraId="23022B17" w14:textId="77777777" w:rsidR="00682AEA" w:rsidRPr="00682AEA" w:rsidRDefault="00682AEA" w:rsidP="00682AEA">
      <w:pPr>
        <w:jc w:val="both"/>
        <w:rPr>
          <w:rFonts w:ascii="Arial" w:hAnsi="Arial" w:cs="Arial"/>
          <w:lang w:val="es-MX"/>
        </w:rPr>
      </w:pPr>
      <w:r w:rsidRPr="00682AEA">
        <w:rPr>
          <w:rFonts w:ascii="Arial" w:hAnsi="Arial" w:cs="Arial"/>
          <w:lang w:val="es-MX"/>
        </w:rPr>
        <w:t>Se me llama idiopática, porque no tiene una causa conocida.</w:t>
      </w:r>
    </w:p>
    <w:p w14:paraId="253BDD69" w14:textId="77777777" w:rsidR="00682AEA" w:rsidRPr="00682AEA" w:rsidRDefault="00682AEA" w:rsidP="00682AEA">
      <w:pPr>
        <w:jc w:val="both"/>
        <w:rPr>
          <w:rFonts w:ascii="Arial" w:hAnsi="Arial" w:cs="Arial"/>
          <w:lang w:val="es-MX"/>
        </w:rPr>
      </w:pPr>
    </w:p>
    <w:p w14:paraId="04A9C6A3" w14:textId="77777777" w:rsidR="00682AEA" w:rsidRPr="00682AEA" w:rsidRDefault="00682AEA" w:rsidP="00682AEA">
      <w:pPr>
        <w:jc w:val="both"/>
        <w:rPr>
          <w:rFonts w:ascii="Arial" w:hAnsi="Arial" w:cs="Arial"/>
          <w:lang w:val="es-MX"/>
        </w:rPr>
      </w:pPr>
      <w:r w:rsidRPr="00682AEA">
        <w:rPr>
          <w:rFonts w:ascii="Arial" w:hAnsi="Arial" w:cs="Arial"/>
          <w:lang w:val="es-MX"/>
        </w:rPr>
        <w:t xml:space="preserve">RANGO DE EDAD: </w:t>
      </w:r>
    </w:p>
    <w:p w14:paraId="3BD0EF60" w14:textId="00360541" w:rsidR="00B6134E" w:rsidRPr="00682AEA" w:rsidRDefault="00682AEA" w:rsidP="00682AEA">
      <w:pPr>
        <w:jc w:val="both"/>
        <w:rPr>
          <w:rFonts w:ascii="Arial" w:hAnsi="Arial" w:cs="Arial"/>
          <w:lang w:val="es-MX"/>
        </w:rPr>
      </w:pPr>
      <w:r w:rsidRPr="00682AEA">
        <w:rPr>
          <w:rFonts w:ascii="Arial" w:hAnsi="Arial" w:cs="Arial"/>
          <w:lang w:val="es-MX"/>
        </w:rPr>
        <w:t>* Entre los 10 y 17 años</w:t>
      </w:r>
    </w:p>
    <w:sectPr w:rsidR="00B6134E" w:rsidRPr="00682AE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56F8" w14:textId="77777777" w:rsidR="00D1729F" w:rsidRDefault="00D1729F">
      <w:r>
        <w:separator/>
      </w:r>
    </w:p>
  </w:endnote>
  <w:endnote w:type="continuationSeparator" w:id="0">
    <w:p w14:paraId="2CB4AB44" w14:textId="77777777" w:rsidR="00D1729F" w:rsidRDefault="00D1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E53B" w14:textId="77777777" w:rsidR="00D1729F" w:rsidRDefault="00D1729F">
      <w:r>
        <w:separator/>
      </w:r>
    </w:p>
  </w:footnote>
  <w:footnote w:type="continuationSeparator" w:id="0">
    <w:p w14:paraId="7F6511F7" w14:textId="77777777" w:rsidR="00D1729F" w:rsidRDefault="00D1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DCFF2A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682AEA">
                            <w:rPr>
                              <w:rFonts w:cstheme="minorHAnsi"/>
                              <w:b/>
                              <w:bCs/>
                              <w:lang w:val="es-ES"/>
                            </w:rPr>
                            <w:t>96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DCFF2A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682AEA">
                      <w:rPr>
                        <w:rFonts w:cstheme="minorHAnsi"/>
                        <w:b/>
                        <w:bCs/>
                        <w:lang w:val="es-ES"/>
                      </w:rPr>
                      <w:t>96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06B1C"/>
    <w:multiLevelType w:val="hybridMultilevel"/>
    <w:tmpl w:val="D7D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54167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62C42"/>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82AEA"/>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1729F"/>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4545"/>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2026-06-17T01:37:00Z</dcterms:created>
  <dcterms:modified xsi:type="dcterms:W3CDTF">2026-06-17T01:39:00Z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